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8B4874"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8B4874">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8B4874">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8B4874">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8B4874">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8B4874">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8B4874">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8B4874">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8B4874"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8B4874" w:rsidRPr="002B6463" w:rsidRDefault="008B4874"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B4874" w:rsidRPr="00FF0718" w:rsidRDefault="008B4874"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8B4874" w:rsidRPr="002B6463" w:rsidRDefault="008B4874"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8B4874" w:rsidRPr="002B6463" w:rsidRDefault="008B4874"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8B4874"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8B4874" w:rsidRPr="002B6463" w:rsidRDefault="008B4874"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B4874" w:rsidRPr="00FF0718" w:rsidRDefault="008B4874"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8B4874"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8B4874" w:rsidRPr="002B6463" w:rsidRDefault="008B4874"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8B4874"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8B4874" w:rsidRPr="002B6463" w:rsidRDefault="008B4874"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8B4874"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8B4874" w:rsidRPr="002B6463" w:rsidRDefault="008B4874"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8B4874"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8B4874" w:rsidRPr="002B6463" w:rsidRDefault="008B4874"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B4874" w:rsidRPr="002B6463" w:rsidRDefault="008B4874"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8B4874"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8B4874" w:rsidRPr="002B6463" w:rsidRDefault="008B4874"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8B4874">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8B4874" w:rsidRPr="002B6463" w:rsidRDefault="008B4874"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B4874" w:rsidRPr="002B6463" w:rsidRDefault="008B4874"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8B4874">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8B4874" w:rsidRPr="00D6454B" w:rsidRDefault="008B4874"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8B4874"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8B4874" w:rsidRPr="00D6454B" w:rsidRDefault="008B4874"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8B4874"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8B4874" w:rsidRPr="004926A5" w:rsidRDefault="008B4874"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8B4874"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8B4874" w:rsidRPr="004926A5" w:rsidRDefault="008B4874"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8B4874">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8B4874" w:rsidRPr="004926A5" w:rsidRDefault="008B4874"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8B4874"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8B4874" w:rsidRPr="004926A5" w:rsidRDefault="008B4874"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8B4874">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8B4874" w:rsidRPr="004926A5" w:rsidRDefault="008B4874"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B4874" w:rsidRPr="004926A5" w:rsidRDefault="008B4874"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8B4874"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8B4874" w:rsidRPr="00CC5AE1" w:rsidRDefault="008B4874"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8B4874" w:rsidP="00050BCF">
      <w:r>
        <w:rPr>
          <w:lang w:val="pt-BR" w:eastAsia="pt-BR"/>
        </w:rPr>
        <w:lastRenderedPageBreak/>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8B4874" w:rsidRPr="00CC5AE1" w:rsidRDefault="008B4874"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8B4874"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8B4874" w:rsidRPr="00CC5AE1" w:rsidRDefault="008B4874"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8B4874" w:rsidP="00925F28">
      <w:pPr>
        <w:rPr>
          <w:rFonts w:asciiTheme="majorBidi" w:hAnsiTheme="majorBidi" w:cstheme="majorBidi"/>
          <w:b/>
          <w:i/>
          <w:iCs/>
          <w:sz w:val="24"/>
          <w:szCs w:val="18"/>
        </w:rPr>
      </w:pPr>
      <w:r>
        <w:rPr>
          <w:lang w:val="pt-BR" w:eastAsia="pt-BR"/>
        </w:rPr>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8B4874" w:rsidP="00B174A5">
      <w:pPr>
        <w:rPr>
          <w:rFonts w:asciiTheme="majorBidi" w:hAnsiTheme="majorBidi" w:cstheme="majorBidi"/>
          <w:i/>
          <w:iCs/>
          <w:sz w:val="24"/>
          <w:szCs w:val="18"/>
        </w:rPr>
      </w:pPr>
      <w:r>
        <w:rPr>
          <w:lang w:val="en-US"/>
        </w:rPr>
        <w:lastRenderedPageBreak/>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8B4874" w:rsidRPr="00917AD1" w:rsidRDefault="008B4874"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8B4874" w:rsidP="00B174A5">
      <w:pPr>
        <w:rPr>
          <w:rFonts w:asciiTheme="majorBidi" w:hAnsiTheme="majorBidi" w:cstheme="majorBidi"/>
          <w:i/>
          <w:iCs/>
          <w:sz w:val="24"/>
          <w:szCs w:val="18"/>
        </w:rPr>
      </w:pPr>
      <w:r>
        <w:rPr>
          <w:lang w:val="en-US"/>
        </w:rPr>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8B4874"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8B4874" w:rsidP="00C910F3">
      <w:pPr>
        <w:rPr>
          <w:lang w:val="en-US"/>
        </w:rPr>
      </w:pPr>
      <w:r>
        <w:rPr>
          <w:lang w:val="en-US"/>
        </w:rPr>
        <w:lastRenderedPageBreak/>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8B4874" w:rsidRPr="00225B8D" w:rsidRDefault="008B4874"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8B4874" w:rsidP="00925F28">
      <w:pPr>
        <w:rPr>
          <w:lang w:val="en-US"/>
        </w:rPr>
      </w:pPr>
      <w:r>
        <w:rPr>
          <w:lang w:val="en-US"/>
        </w:rPr>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8B4874" w:rsidRPr="00225B8D" w:rsidRDefault="008B4874"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8B4874"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8B4874" w:rsidRPr="00225B8D" w:rsidRDefault="008B4874"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lastRenderedPageBreak/>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8B4874"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8B4874" w:rsidRPr="00225B8D" w:rsidRDefault="008B4874"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8B4874">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8B4874" w:rsidRPr="0067636B" w:rsidRDefault="008B4874"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8B4874" w:rsidP="00757BD5">
      <w:pPr>
        <w:rPr>
          <w:rFonts w:asciiTheme="majorBidi" w:hAnsiTheme="majorBidi" w:cstheme="majorBidi"/>
          <w:sz w:val="24"/>
          <w:szCs w:val="18"/>
        </w:rPr>
      </w:pPr>
      <w:r>
        <w:rPr>
          <w:lang w:val="en-US"/>
        </w:rPr>
        <w:lastRenderedPageBreak/>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8B4874" w:rsidRPr="0067636B" w:rsidRDefault="008B4874"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8B4874"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8B4874" w:rsidRPr="00E122D6" w:rsidRDefault="008B4874"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8B4874"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8B4874" w:rsidRPr="0067636B" w:rsidRDefault="008B4874"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lastRenderedPageBreak/>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8B4874">
      <w:pPr>
        <w:pStyle w:val="Heading2"/>
        <w:ind w:firstLine="72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en-US"/>
        </w:rPr>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lastRenderedPageBreak/>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0E00E2D1"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1356D572" w14:textId="015CE0B1" w:rsidR="008B4874" w:rsidRDefault="000565EB" w:rsidP="008B4874">
      <w:pPr>
        <w:pStyle w:val="Heading2"/>
        <w:ind w:firstLine="720"/>
        <w:rPr>
          <w:lang w:val="en-US"/>
        </w:rPr>
      </w:pPr>
      <w:r>
        <w:rPr>
          <w:lang w:val="en-US"/>
        </w:rPr>
        <w:t>4.2.2 C</w:t>
      </w:r>
      <w:r w:rsidR="008B4874">
        <w:rPr>
          <w:lang w:val="en-US"/>
        </w:rPr>
        <w:t>lass analysis</w:t>
      </w:r>
    </w:p>
    <w:p w14:paraId="11FCE2AC" w14:textId="632494FB" w:rsidR="008B4874" w:rsidRDefault="008B4874" w:rsidP="008B4874">
      <w:pPr>
        <w:rPr>
          <w:lang w:val="en-US"/>
        </w:rPr>
      </w:pPr>
    </w:p>
    <w:p w14:paraId="0D74413F" w14:textId="59F8A3F6" w:rsidR="000565EB" w:rsidRPr="000565EB" w:rsidRDefault="000565EB" w:rsidP="006D62D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leGrid"/>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102A734C" w14:textId="75F6216C"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4966DD94"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tbl>
      <w:tblPr>
        <w:tblStyle w:val="TableGrid"/>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w:t>
            </w:r>
            <w:r w:rsidRPr="005D55D2">
              <w:rPr>
                <w:rFonts w:ascii="Times New Roman" w:hAnsi="Times New Roman" w:cs="Times New Roman"/>
                <w:b/>
                <w:bCs/>
                <w:color w:val="2F5496" w:themeColor="accent1" w:themeShade="BF"/>
                <w:sz w:val="16"/>
                <w:szCs w:val="16"/>
                <w:lang w:val="en-US"/>
              </w:rPr>
              <w:t>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bookmarkStart w:id="12" w:name="_GoBack"/>
            <w:bookmarkEnd w:id="12"/>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lastRenderedPageBreak/>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371A1CA2" w14:textId="3FBE29B9"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ListParagraph"/>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of its flavor</w:t>
      </w:r>
    </w:p>
    <w:p w14:paraId="32CBFF84" w14:textId="4FF4C85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5F6E1666" w14:textId="4A9D7DDD" w:rsidR="00572FD5" w:rsidRPr="005D55D2"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0E800CD0" w14:textId="77777777" w:rsidR="00A5638D" w:rsidRDefault="00A5638D" w:rsidP="00A5638D">
      <w:pPr>
        <w:rPr>
          <w:rFonts w:ascii="Times New Roman" w:hAnsi="Times New Roman" w:cs="Times New Roman"/>
          <w:sz w:val="24"/>
          <w:szCs w:val="24"/>
          <w:lang w:val="en-US"/>
        </w:rPr>
      </w:pPr>
    </w:p>
    <w:p w14:paraId="576FF484" w14:textId="50ADD03A" w:rsidR="008E579A" w:rsidRDefault="00562E87" w:rsidP="00A5638D">
      <w:pPr>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cr/>
      </w:r>
    </w:p>
    <w:p w14:paraId="2A0CF65D" w14:textId="77777777" w:rsidR="008E579A" w:rsidRPr="008C2DE8" w:rsidRDefault="008E579A" w:rsidP="007A17CF">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3" w:name="_Toc93679085"/>
      <w:r>
        <w:rPr>
          <w:lang w:val="en-US"/>
        </w:rPr>
        <w:t>Principal Component Analysis(PCA)</w:t>
      </w:r>
      <w:bookmarkEnd w:id="13"/>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lastRenderedPageBreak/>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4" w:name="_Toc93679086"/>
      <w:r w:rsidRPr="006B7B58">
        <w:t xml:space="preserve">Factor </w:t>
      </w:r>
      <w:r>
        <w:t>Analysis</w:t>
      </w:r>
      <w:bookmarkEnd w:id="14"/>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5" w:name="_Toc93679087"/>
      <w:r w:rsidRPr="006B7B58">
        <w:t>IRT- Item Response Theory</w:t>
      </w:r>
      <w:bookmarkEnd w:id="15"/>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6"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6"/>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7" w:name="_MON_1704121804"/>
    <w:bookmarkEnd w:id="17"/>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26" DrawAspect="Content" ObjectID="_1704555826" r:id="rId105"/>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8"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8"/>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3" o:title=""/>
          </v:shape>
          <o:OLEObject Type="Embed" ProgID="PBrush" ShapeID="_x0000_i1027" DrawAspect="Content" ObjectID="_1704555827" r:id="rId124"/>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5" o:title=""/>
          </v:shape>
          <o:OLEObject Type="Embed" ProgID="PBrush" ShapeID="_x0000_i1028" DrawAspect="Content" ObjectID="_1704555828" r:id="rId126"/>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9" w:name="_Toc93679090"/>
      <w:r w:rsidRPr="000A418F">
        <w:rPr>
          <w:rFonts w:asciiTheme="majorBidi" w:hAnsiTheme="majorBidi" w:cstheme="majorBidi"/>
          <w:sz w:val="24"/>
          <w:szCs w:val="24"/>
          <w:lang w:val="fr-FR"/>
        </w:rPr>
        <w:t>Conclusion</w:t>
      </w:r>
      <w:bookmarkEnd w:id="19"/>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20" w:name="_Toc93679091"/>
      <w:proofErr w:type="spellStart"/>
      <w:proofErr w:type="gramStart"/>
      <w:r w:rsidRPr="000A418F">
        <w:rPr>
          <w:sz w:val="24"/>
          <w:szCs w:val="40"/>
          <w:lang w:val="fr-FR"/>
        </w:rPr>
        <w:t>Appendix</w:t>
      </w:r>
      <w:proofErr w:type="spellEnd"/>
      <w:r w:rsidRPr="000A418F">
        <w:rPr>
          <w:sz w:val="24"/>
          <w:szCs w:val="40"/>
          <w:lang w:val="fr-FR"/>
        </w:rPr>
        <w:t>:</w:t>
      </w:r>
      <w:proofErr w:type="gramEnd"/>
      <w:r w:rsidRPr="000A418F">
        <w:rPr>
          <w:sz w:val="24"/>
          <w:szCs w:val="40"/>
          <w:lang w:val="fr-FR"/>
        </w:rPr>
        <w:t xml:space="preserve"> questionnaire </w:t>
      </w:r>
      <w:proofErr w:type="spellStart"/>
      <w:r w:rsidRPr="000A418F">
        <w:rPr>
          <w:sz w:val="24"/>
          <w:szCs w:val="40"/>
          <w:lang w:val="fr-FR"/>
        </w:rPr>
        <w:t>improvement</w:t>
      </w:r>
      <w:bookmarkEnd w:id="20"/>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
  <w:rsids>
    <w:rsidRoot w:val="0096000B"/>
    <w:rsid w:val="00007401"/>
    <w:rsid w:val="000113CD"/>
    <w:rsid w:val="000173DC"/>
    <w:rsid w:val="00031E61"/>
    <w:rsid w:val="00037B65"/>
    <w:rsid w:val="000413A7"/>
    <w:rsid w:val="00050BCF"/>
    <w:rsid w:val="000565EB"/>
    <w:rsid w:val="0007041B"/>
    <w:rsid w:val="00087156"/>
    <w:rsid w:val="00091C5C"/>
    <w:rsid w:val="000969A5"/>
    <w:rsid w:val="000B0582"/>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92F1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2D55"/>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D2E4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2E87"/>
    <w:rsid w:val="00564253"/>
    <w:rsid w:val="00572147"/>
    <w:rsid w:val="00572FD5"/>
    <w:rsid w:val="005737B3"/>
    <w:rsid w:val="00574507"/>
    <w:rsid w:val="00574EAB"/>
    <w:rsid w:val="005939CA"/>
    <w:rsid w:val="005A71A5"/>
    <w:rsid w:val="005D083B"/>
    <w:rsid w:val="005D55D2"/>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2D8"/>
    <w:rsid w:val="006D6652"/>
    <w:rsid w:val="00705D61"/>
    <w:rsid w:val="00730D02"/>
    <w:rsid w:val="00735419"/>
    <w:rsid w:val="00757BD5"/>
    <w:rsid w:val="007604B6"/>
    <w:rsid w:val="0077167A"/>
    <w:rsid w:val="007748D4"/>
    <w:rsid w:val="00780520"/>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4874"/>
    <w:rsid w:val="008B68D8"/>
    <w:rsid w:val="008C2DE8"/>
    <w:rsid w:val="008D075A"/>
    <w:rsid w:val="008E1103"/>
    <w:rsid w:val="008E579A"/>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42B6E"/>
    <w:rsid w:val="00A47E55"/>
    <w:rsid w:val="00A54BF8"/>
    <w:rsid w:val="00A5638D"/>
    <w:rsid w:val="00A70858"/>
    <w:rsid w:val="00A743F6"/>
    <w:rsid w:val="00A75458"/>
    <w:rsid w:val="00A81D61"/>
    <w:rsid w:val="00A92ADD"/>
    <w:rsid w:val="00A942F7"/>
    <w:rsid w:val="00A956B8"/>
    <w:rsid w:val="00AB01A6"/>
    <w:rsid w:val="00AB0AC8"/>
    <w:rsid w:val="00AB3175"/>
    <w:rsid w:val="00AB4753"/>
    <w:rsid w:val="00AC34A4"/>
    <w:rsid w:val="00AE1891"/>
    <w:rsid w:val="00AE6637"/>
    <w:rsid w:val="00AE75F1"/>
    <w:rsid w:val="00B174A5"/>
    <w:rsid w:val="00B34B18"/>
    <w:rsid w:val="00B4023C"/>
    <w:rsid w:val="00B64344"/>
    <w:rsid w:val="00B71587"/>
    <w:rsid w:val="00B755ED"/>
    <w:rsid w:val="00B842A7"/>
    <w:rsid w:val="00B85ACE"/>
    <w:rsid w:val="00B870FC"/>
    <w:rsid w:val="00BA09D9"/>
    <w:rsid w:val="00BA4782"/>
    <w:rsid w:val="00BC5DD2"/>
    <w:rsid w:val="00BC621F"/>
    <w:rsid w:val="00BD3107"/>
    <w:rsid w:val="00BD665B"/>
    <w:rsid w:val="00BD79C6"/>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75FD"/>
    <w:rsid w:val="00D90D9F"/>
    <w:rsid w:val="00D978E4"/>
    <w:rsid w:val="00DA46DC"/>
    <w:rsid w:val="00DA7221"/>
    <w:rsid w:val="00DB0A3A"/>
    <w:rsid w:val="00DD6032"/>
    <w:rsid w:val="00DE05EA"/>
    <w:rsid w:val="00E0194C"/>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 w:type="table" w:styleId="GridTable4-Accent5">
    <w:name w:val="Grid Table 4 Accent 5"/>
    <w:basedOn w:val="Table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lainText">
    <w:name w:val="Plain Text"/>
    <w:basedOn w:val="Normal"/>
    <w:link w:val="PlainTextChar"/>
    <w:uiPriority w:val="99"/>
    <w:unhideWhenUsed/>
    <w:rsid w:val="008E579A"/>
    <w:pPr>
      <w:spacing w:after="0" w:line="240" w:lineRule="auto"/>
    </w:pPr>
    <w:rPr>
      <w:rFonts w:ascii="Consolas" w:hAnsi="Consolas"/>
      <w:noProof w:val="0"/>
      <w:sz w:val="21"/>
      <w:szCs w:val="21"/>
      <w:lang w:val="en-US"/>
    </w:rPr>
  </w:style>
  <w:style w:type="character" w:customStyle="1" w:styleId="PlainTextChar">
    <w:name w:val="Plain Text Char"/>
    <w:basedOn w:val="DefaultParagraphFont"/>
    <w:link w:val="PlainText"/>
    <w:uiPriority w:val="99"/>
    <w:rsid w:val="008E579A"/>
    <w:rPr>
      <w:rFonts w:ascii="Consolas" w:hAnsi="Consolas"/>
      <w:sz w:val="21"/>
      <w:szCs w:val="21"/>
      <w:lang w:val="en-US"/>
    </w:rPr>
  </w:style>
  <w:style w:type="table" w:styleId="PlainTable4">
    <w:name w:val="Plain Table 4"/>
    <w:basedOn w:val="Table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oleObject" Target="embeddings/oleObject2.bin"/><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oleObject" Target="embeddings/oleObject1.bin"/><Relationship Id="rId126"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BF7CA3-4FC0-40D7-8A94-151EFF0D0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60</Pages>
  <Words>8171</Words>
  <Characters>46580</Characters>
  <Application>Microsoft Office Word</Application>
  <DocSecurity>0</DocSecurity>
  <Lines>388</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84</cp:revision>
  <dcterms:created xsi:type="dcterms:W3CDTF">2022-01-04T13:44:00Z</dcterms:created>
  <dcterms:modified xsi:type="dcterms:W3CDTF">2022-01-24T17:57:00Z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